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514"/>
        <w:gridCol w:w="2126"/>
      </w:tblGrid>
      <w:tr w:rsidR="00812328" w:rsidTr="00175B51">
        <w:trPr>
          <w:trHeight w:hRule="exact" w:val="1883"/>
        </w:trPr>
        <w:tc>
          <w:tcPr>
            <w:tcW w:w="9356" w:type="dxa"/>
            <w:gridSpan w:val="4"/>
          </w:tcPr>
          <w:p w:rsidR="00812328" w:rsidRPr="00234F5C" w:rsidRDefault="00812328" w:rsidP="00175B51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12328" w:rsidRPr="000A3446" w:rsidRDefault="00812328" w:rsidP="00175B51">
            <w:pPr>
              <w:pStyle w:val="a6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812328" w:rsidTr="00866A85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812328" w:rsidRPr="009D0283" w:rsidRDefault="00866A85" w:rsidP="00866A85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06.05.2022</w:t>
            </w:r>
          </w:p>
        </w:tc>
        <w:tc>
          <w:tcPr>
            <w:tcW w:w="2731" w:type="dxa"/>
          </w:tcPr>
          <w:p w:rsidR="00812328" w:rsidRPr="009D0283" w:rsidRDefault="00812328" w:rsidP="00175B5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  <w:vAlign w:val="bottom"/>
          </w:tcPr>
          <w:p w:rsidR="00812328" w:rsidRPr="009D0283" w:rsidRDefault="00812328" w:rsidP="00866A85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bottom"/>
          </w:tcPr>
          <w:p w:rsidR="00812328" w:rsidRPr="009D0283" w:rsidRDefault="00866A85" w:rsidP="00866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215-П</w:t>
            </w:r>
          </w:p>
        </w:tc>
      </w:tr>
      <w:tr w:rsidR="00812328" w:rsidTr="00175B51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812328" w:rsidRPr="00C33890" w:rsidRDefault="00812328" w:rsidP="00175B5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812328" w:rsidRPr="00421845" w:rsidRDefault="00812328" w:rsidP="00812328">
      <w:pPr>
        <w:shd w:val="clear" w:color="auto" w:fill="FFFFFF"/>
        <w:spacing w:before="480" w:after="480"/>
        <w:ind w:right="-1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внесении изменений в некоторые постановления                         Правительства Кировской области и приостановлении действия отдельных положений некоторых постановлений</w:t>
      </w:r>
      <w:r w:rsidRPr="00C35A53">
        <w:rPr>
          <w:b/>
          <w:bCs/>
          <w:sz w:val="28"/>
          <w:szCs w:val="28"/>
        </w:rPr>
        <w:t xml:space="preserve">                         Правительства Кировской области</w:t>
      </w:r>
    </w:p>
    <w:p w:rsidR="00812328" w:rsidRDefault="00812328" w:rsidP="00844589">
      <w:pPr>
        <w:pStyle w:val="a7"/>
        <w:spacing w:line="420" w:lineRule="exact"/>
        <w:ind w:firstLine="709"/>
        <w:jc w:val="both"/>
        <w:rPr>
          <w:sz w:val="28"/>
          <w:szCs w:val="28"/>
        </w:rPr>
      </w:pPr>
      <w:r w:rsidRPr="008C59FC">
        <w:rPr>
          <w:sz w:val="28"/>
          <w:szCs w:val="28"/>
        </w:rPr>
        <w:t xml:space="preserve">Правительство Кировской области ПОСТАНОВЛЯЕТ: </w:t>
      </w:r>
    </w:p>
    <w:p w:rsidR="00812328" w:rsidRPr="00175B51" w:rsidRDefault="00175B51" w:rsidP="00844589">
      <w:pPr>
        <w:pStyle w:val="a7"/>
        <w:numPr>
          <w:ilvl w:val="1"/>
          <w:numId w:val="6"/>
        </w:numPr>
        <w:tabs>
          <w:tab w:val="left" w:pos="1134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175B51">
        <w:rPr>
          <w:sz w:val="28"/>
          <w:szCs w:val="28"/>
        </w:rPr>
        <w:t>Внести изменения в постановление</w:t>
      </w:r>
      <w:r w:rsidR="00812328" w:rsidRPr="00175B51">
        <w:rPr>
          <w:sz w:val="28"/>
          <w:szCs w:val="28"/>
        </w:rPr>
        <w:t xml:space="preserve"> Правительства Кировской области от 30.12.2015 № 77/911 «О возмещении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</w:t>
      </w:r>
      <w:r w:rsidRPr="00175B51">
        <w:rPr>
          <w:sz w:val="28"/>
          <w:szCs w:val="28"/>
        </w:rPr>
        <w:t xml:space="preserve">», </w:t>
      </w:r>
      <w:r>
        <w:rPr>
          <w:sz w:val="28"/>
          <w:szCs w:val="28"/>
        </w:rPr>
        <w:t>у</w:t>
      </w:r>
      <w:r w:rsidR="00812328" w:rsidRPr="00175B51">
        <w:rPr>
          <w:sz w:val="28"/>
          <w:szCs w:val="28"/>
        </w:rPr>
        <w:t>тверди</w:t>
      </w:r>
      <w:r>
        <w:rPr>
          <w:sz w:val="28"/>
          <w:szCs w:val="28"/>
        </w:rPr>
        <w:t>в</w:t>
      </w:r>
      <w:r w:rsidR="00812328" w:rsidRPr="00175B51">
        <w:rPr>
          <w:sz w:val="28"/>
          <w:szCs w:val="28"/>
        </w:rPr>
        <w:t xml:space="preserve"> изменения в Порядке предоставления субсидий</w:t>
      </w:r>
      <w:r>
        <w:rPr>
          <w:sz w:val="28"/>
          <w:szCs w:val="28"/>
        </w:rPr>
        <w:t xml:space="preserve"> </w:t>
      </w:r>
      <w:r w:rsidR="00812328" w:rsidRPr="00175B51">
        <w:rPr>
          <w:sz w:val="28"/>
          <w:szCs w:val="28"/>
        </w:rPr>
        <w:t>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кооперативах, согласно приложению № 1.</w:t>
      </w:r>
    </w:p>
    <w:p w:rsidR="00812328" w:rsidRPr="00812328" w:rsidRDefault="00812328" w:rsidP="00844589">
      <w:pPr>
        <w:pStyle w:val="a7"/>
        <w:numPr>
          <w:ilvl w:val="1"/>
          <w:numId w:val="6"/>
        </w:numPr>
        <w:tabs>
          <w:tab w:val="left" w:pos="1276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812328">
        <w:rPr>
          <w:sz w:val="28"/>
          <w:szCs w:val="28"/>
        </w:rPr>
        <w:t xml:space="preserve">Приостановить до 31.12.2022 действие пункта 2.2 раздела 2 «Условия предоставления субсидий», подпункта 5.3.1 пункта 5.3 раздела 5 «Перечень документов, представляемых заемщиком для получения субсидий» Порядка предоставления субсидий на возмещение части затрат на </w:t>
      </w:r>
      <w:proofErr w:type="gramStart"/>
      <w:r w:rsidRPr="00812328">
        <w:rPr>
          <w:sz w:val="28"/>
          <w:szCs w:val="28"/>
        </w:rPr>
        <w:t>уплату</w:t>
      </w:r>
      <w:proofErr w:type="gramEnd"/>
      <w:r w:rsidRPr="00812328">
        <w:rPr>
          <w:sz w:val="28"/>
          <w:szCs w:val="28"/>
        </w:rPr>
        <w:t xml:space="preserve"> процентов по кредитам, полученным в российских кредитных организациях, и займам, полученным в сельскохозяйственных кредитн</w:t>
      </w:r>
      <w:r>
        <w:rPr>
          <w:sz w:val="28"/>
          <w:szCs w:val="28"/>
        </w:rPr>
        <w:t>ых потребительских кооперативах</w:t>
      </w:r>
      <w:r w:rsidR="00175B51">
        <w:rPr>
          <w:sz w:val="28"/>
          <w:szCs w:val="28"/>
        </w:rPr>
        <w:t xml:space="preserve">, утвержденного </w:t>
      </w:r>
      <w:r w:rsidR="00175B51" w:rsidRPr="00175B51">
        <w:rPr>
          <w:sz w:val="28"/>
          <w:szCs w:val="28"/>
        </w:rPr>
        <w:t>постановление</w:t>
      </w:r>
      <w:r w:rsidR="00175B51">
        <w:rPr>
          <w:sz w:val="28"/>
          <w:szCs w:val="28"/>
        </w:rPr>
        <w:t>м</w:t>
      </w:r>
      <w:r w:rsidR="00BB6CE5">
        <w:rPr>
          <w:sz w:val="28"/>
          <w:szCs w:val="28"/>
        </w:rPr>
        <w:t xml:space="preserve"> </w:t>
      </w:r>
      <w:r w:rsidR="00BB6CE5" w:rsidRPr="00175B51">
        <w:rPr>
          <w:sz w:val="28"/>
          <w:szCs w:val="28"/>
        </w:rPr>
        <w:t>Правительства Кировской области от 30.12.2015 № 77/911 «О возмещении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кооперативах»</w:t>
      </w:r>
      <w:r>
        <w:rPr>
          <w:sz w:val="28"/>
          <w:szCs w:val="28"/>
        </w:rPr>
        <w:t>.</w:t>
      </w:r>
    </w:p>
    <w:p w:rsidR="00812328" w:rsidRPr="00175B51" w:rsidRDefault="00175B51" w:rsidP="00844589">
      <w:pPr>
        <w:pStyle w:val="a7"/>
        <w:numPr>
          <w:ilvl w:val="1"/>
          <w:numId w:val="6"/>
        </w:numPr>
        <w:tabs>
          <w:tab w:val="left" w:pos="1134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175B51">
        <w:rPr>
          <w:sz w:val="28"/>
          <w:szCs w:val="28"/>
        </w:rPr>
        <w:lastRenderedPageBreak/>
        <w:t>Внести изменения в постановление</w:t>
      </w:r>
      <w:r w:rsidR="00812328" w:rsidRPr="00175B51">
        <w:rPr>
          <w:sz w:val="28"/>
          <w:szCs w:val="28"/>
        </w:rPr>
        <w:t xml:space="preserve"> Правительства Кировской области от 15.02.2018 № 78-П «О предоставлении субсидий из областного бюджета на развитие животноводства</w:t>
      </w:r>
      <w:r w:rsidRPr="00175B51">
        <w:rPr>
          <w:sz w:val="28"/>
          <w:szCs w:val="28"/>
        </w:rPr>
        <w:t xml:space="preserve">», </w:t>
      </w:r>
      <w:r>
        <w:rPr>
          <w:sz w:val="28"/>
          <w:szCs w:val="28"/>
        </w:rPr>
        <w:t>у</w:t>
      </w:r>
      <w:r w:rsidR="00812328" w:rsidRPr="00175B51">
        <w:rPr>
          <w:sz w:val="28"/>
          <w:szCs w:val="28"/>
        </w:rPr>
        <w:t>тверди</w:t>
      </w:r>
      <w:r>
        <w:rPr>
          <w:sz w:val="28"/>
          <w:szCs w:val="28"/>
        </w:rPr>
        <w:t>в</w:t>
      </w:r>
      <w:r w:rsidR="00812328" w:rsidRPr="00175B51">
        <w:rPr>
          <w:sz w:val="28"/>
          <w:szCs w:val="28"/>
        </w:rPr>
        <w:t xml:space="preserve"> изменения в Порядке предоставления субсидий из областного бюджета на развитие животноводства согласно приложению № 2.</w:t>
      </w:r>
    </w:p>
    <w:p w:rsidR="00812328" w:rsidRDefault="00812328" w:rsidP="00844589">
      <w:pPr>
        <w:pStyle w:val="a7"/>
        <w:numPr>
          <w:ilvl w:val="1"/>
          <w:numId w:val="6"/>
        </w:numPr>
        <w:tabs>
          <w:tab w:val="left" w:pos="1134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812328">
        <w:rPr>
          <w:sz w:val="28"/>
          <w:szCs w:val="28"/>
        </w:rPr>
        <w:t xml:space="preserve">Приостановить до 31.12.2022 действие </w:t>
      </w:r>
      <w:r>
        <w:rPr>
          <w:sz w:val="28"/>
          <w:szCs w:val="28"/>
        </w:rPr>
        <w:t>п</w:t>
      </w:r>
      <w:r w:rsidRPr="00812328">
        <w:rPr>
          <w:sz w:val="28"/>
          <w:szCs w:val="28"/>
        </w:rPr>
        <w:t>одпунктов 1.5.2.5 и 1.5.2.6 подпункта 1.5.2 пункта 1.5 раздела 1 «Общие положения», подпунктов 4.3.2 и 4.3.3 пункта 4.3 раздела 4 «Перечень документов для предоставления субсидий» Порядка предоставления субсидий из областного бюджета на развитие животноводства</w:t>
      </w:r>
      <w:r w:rsidR="00175B51">
        <w:rPr>
          <w:sz w:val="28"/>
          <w:szCs w:val="28"/>
        </w:rPr>
        <w:t>, утвержденного</w:t>
      </w:r>
      <w:r w:rsidR="00BB6CE5">
        <w:rPr>
          <w:sz w:val="28"/>
          <w:szCs w:val="28"/>
        </w:rPr>
        <w:t xml:space="preserve"> </w:t>
      </w:r>
      <w:r w:rsidR="00175B51" w:rsidRPr="00175B51">
        <w:rPr>
          <w:sz w:val="28"/>
          <w:szCs w:val="28"/>
        </w:rPr>
        <w:t>постановление</w:t>
      </w:r>
      <w:r w:rsidR="00175B51">
        <w:rPr>
          <w:sz w:val="28"/>
          <w:szCs w:val="28"/>
        </w:rPr>
        <w:t>м</w:t>
      </w:r>
      <w:r w:rsidR="00BB6CE5">
        <w:rPr>
          <w:sz w:val="28"/>
          <w:szCs w:val="28"/>
        </w:rPr>
        <w:t xml:space="preserve"> </w:t>
      </w:r>
      <w:r w:rsidR="00BB6CE5" w:rsidRPr="00175B51">
        <w:rPr>
          <w:sz w:val="28"/>
          <w:szCs w:val="28"/>
        </w:rPr>
        <w:t>Правительства Кировской области от 15.02.2018 № 78-П «О предоставлении субсидий из областного бюджета на развитие животноводства»</w:t>
      </w:r>
      <w:r>
        <w:rPr>
          <w:sz w:val="28"/>
          <w:szCs w:val="28"/>
        </w:rPr>
        <w:t>.</w:t>
      </w:r>
    </w:p>
    <w:p w:rsidR="00812328" w:rsidRPr="00175B51" w:rsidRDefault="00175B51" w:rsidP="00844589">
      <w:pPr>
        <w:pStyle w:val="a7"/>
        <w:numPr>
          <w:ilvl w:val="1"/>
          <w:numId w:val="6"/>
        </w:numPr>
        <w:spacing w:line="420" w:lineRule="exact"/>
        <w:ind w:left="0" w:firstLine="709"/>
        <w:jc w:val="both"/>
        <w:rPr>
          <w:sz w:val="28"/>
          <w:szCs w:val="28"/>
        </w:rPr>
      </w:pPr>
      <w:r w:rsidRPr="00175B51">
        <w:rPr>
          <w:sz w:val="28"/>
          <w:szCs w:val="28"/>
        </w:rPr>
        <w:t>Внести изменения в постановление</w:t>
      </w:r>
      <w:r w:rsidR="00812328" w:rsidRPr="00175B51">
        <w:rPr>
          <w:sz w:val="28"/>
          <w:szCs w:val="28"/>
        </w:rPr>
        <w:t xml:space="preserve"> Правительства Кировской области от 05.12.2018 № 572-П «О предоставлении субсидий из областного бюджета на возмещение части прямых понесенных затрат на создание и (или) модернизацию объектов агропромышленного комплекса</w:t>
      </w:r>
      <w:r w:rsidRPr="00175B51">
        <w:rPr>
          <w:sz w:val="28"/>
          <w:szCs w:val="28"/>
        </w:rPr>
        <w:t xml:space="preserve">», </w:t>
      </w:r>
      <w:r>
        <w:rPr>
          <w:sz w:val="28"/>
          <w:szCs w:val="28"/>
        </w:rPr>
        <w:t>у</w:t>
      </w:r>
      <w:r w:rsidR="00812328" w:rsidRPr="00175B51">
        <w:rPr>
          <w:sz w:val="28"/>
          <w:szCs w:val="28"/>
        </w:rPr>
        <w:t>тверди</w:t>
      </w:r>
      <w:r>
        <w:rPr>
          <w:sz w:val="28"/>
          <w:szCs w:val="28"/>
        </w:rPr>
        <w:t>в</w:t>
      </w:r>
      <w:r w:rsidR="00812328" w:rsidRPr="00175B51">
        <w:rPr>
          <w:sz w:val="28"/>
          <w:szCs w:val="28"/>
        </w:rPr>
        <w:t xml:space="preserve"> изменения в Порядке предоставления субсидий из</w:t>
      </w:r>
      <w:r w:rsidR="0040416E" w:rsidRPr="00175B51">
        <w:rPr>
          <w:sz w:val="28"/>
          <w:szCs w:val="28"/>
        </w:rPr>
        <w:t> </w:t>
      </w:r>
      <w:r w:rsidR="00812328" w:rsidRPr="00175B51">
        <w:rPr>
          <w:sz w:val="28"/>
          <w:szCs w:val="28"/>
        </w:rPr>
        <w:t>областного бюджета на возмещение части прямых понесенных затрат на создание и (или) модернизацию объектов агропромышленного комплекса согласно приложению № 3.</w:t>
      </w:r>
    </w:p>
    <w:p w:rsidR="00812328" w:rsidRDefault="00812328" w:rsidP="00844589">
      <w:pPr>
        <w:pStyle w:val="a7"/>
        <w:numPr>
          <w:ilvl w:val="1"/>
          <w:numId w:val="6"/>
        </w:numPr>
        <w:spacing w:line="420" w:lineRule="exact"/>
        <w:ind w:left="0" w:firstLine="709"/>
        <w:jc w:val="both"/>
        <w:rPr>
          <w:sz w:val="28"/>
          <w:szCs w:val="28"/>
        </w:rPr>
      </w:pPr>
      <w:r w:rsidRPr="00812328">
        <w:rPr>
          <w:sz w:val="28"/>
          <w:szCs w:val="28"/>
        </w:rPr>
        <w:t>Приостановить до 31.12.2022 действие подпунктов 1.7.5 и 1.7.6 пункта 1.7 раздела 1 «Общие положения», подпунктов 4.3.2 и 4.3.3 пункта 4.3 раздела 4 «Перечень документов для предоставления субсидий, сроки их представления» Порядка предоставления субсидий из областного бюджета на возмещение части прямых понесенных затрат на создание и (или) модернизацию объек</w:t>
      </w:r>
      <w:r>
        <w:rPr>
          <w:sz w:val="28"/>
          <w:szCs w:val="28"/>
        </w:rPr>
        <w:t>тов агропромышленного комплекса</w:t>
      </w:r>
      <w:r w:rsidR="00175B51">
        <w:rPr>
          <w:sz w:val="28"/>
          <w:szCs w:val="28"/>
        </w:rPr>
        <w:t xml:space="preserve">, утвержденного </w:t>
      </w:r>
      <w:r w:rsidR="00175B51" w:rsidRPr="00175B51">
        <w:rPr>
          <w:sz w:val="28"/>
          <w:szCs w:val="28"/>
        </w:rPr>
        <w:t>постановление</w:t>
      </w:r>
      <w:r w:rsidR="00175B51">
        <w:rPr>
          <w:sz w:val="28"/>
          <w:szCs w:val="28"/>
        </w:rPr>
        <w:t>м</w:t>
      </w:r>
      <w:r w:rsidR="00BB6CE5">
        <w:rPr>
          <w:sz w:val="28"/>
          <w:szCs w:val="28"/>
        </w:rPr>
        <w:t xml:space="preserve"> </w:t>
      </w:r>
      <w:r w:rsidR="00BB6CE5" w:rsidRPr="00175B51">
        <w:rPr>
          <w:sz w:val="28"/>
          <w:szCs w:val="28"/>
        </w:rPr>
        <w:t>Правительства Кировской области от 05.12.2018 № 572-П «О предоставлении субсидий из областного бюджета на возмещение части прямых понесенных затрат на создание и (или) модернизацию объектов агропромышленного комплекса»</w:t>
      </w:r>
      <w:r>
        <w:rPr>
          <w:sz w:val="28"/>
          <w:szCs w:val="28"/>
        </w:rPr>
        <w:t>.</w:t>
      </w:r>
    </w:p>
    <w:p w:rsidR="00812328" w:rsidRPr="00175B51" w:rsidRDefault="00812328" w:rsidP="00844589">
      <w:pPr>
        <w:pStyle w:val="a7"/>
        <w:numPr>
          <w:ilvl w:val="1"/>
          <w:numId w:val="6"/>
        </w:numPr>
        <w:spacing w:line="420" w:lineRule="exact"/>
        <w:ind w:left="0" w:firstLine="709"/>
        <w:jc w:val="both"/>
        <w:rPr>
          <w:sz w:val="28"/>
          <w:szCs w:val="28"/>
        </w:rPr>
      </w:pPr>
      <w:r w:rsidRPr="00175B51">
        <w:rPr>
          <w:sz w:val="28"/>
          <w:szCs w:val="28"/>
        </w:rPr>
        <w:t>В</w:t>
      </w:r>
      <w:r w:rsidR="00175B51" w:rsidRPr="00175B51">
        <w:rPr>
          <w:sz w:val="28"/>
          <w:szCs w:val="28"/>
        </w:rPr>
        <w:t>нести изменения в</w:t>
      </w:r>
      <w:r w:rsidRPr="00175B51">
        <w:rPr>
          <w:sz w:val="28"/>
          <w:szCs w:val="28"/>
        </w:rPr>
        <w:t xml:space="preserve"> постановлени</w:t>
      </w:r>
      <w:r w:rsidR="00175B51" w:rsidRPr="00175B51">
        <w:rPr>
          <w:sz w:val="28"/>
          <w:szCs w:val="28"/>
        </w:rPr>
        <w:t>е</w:t>
      </w:r>
      <w:r w:rsidRPr="00175B51">
        <w:rPr>
          <w:sz w:val="28"/>
          <w:szCs w:val="28"/>
        </w:rPr>
        <w:t xml:space="preserve"> Правительства Кировской области от 18.12.2018 № 579-П «О предоставлении субсидий из областного бюджета на возмещение части затрат на приобретение современных сельскохозяйственной техники и оборудования для первичной переработки </w:t>
      </w:r>
      <w:r w:rsidRPr="00175B51">
        <w:rPr>
          <w:sz w:val="28"/>
          <w:szCs w:val="28"/>
        </w:rPr>
        <w:lastRenderedPageBreak/>
        <w:t>сельскохозяйственной продукции и (или) уплату лизинговых платежей по договорам финансовой аренды (лизинга)»</w:t>
      </w:r>
      <w:r w:rsidR="00175B51" w:rsidRPr="00175B51">
        <w:rPr>
          <w:sz w:val="28"/>
          <w:szCs w:val="28"/>
        </w:rPr>
        <w:t xml:space="preserve">, </w:t>
      </w:r>
      <w:r w:rsidR="00175B51">
        <w:rPr>
          <w:sz w:val="28"/>
          <w:szCs w:val="28"/>
        </w:rPr>
        <w:t>у</w:t>
      </w:r>
      <w:r w:rsidRPr="00175B51">
        <w:rPr>
          <w:sz w:val="28"/>
          <w:szCs w:val="28"/>
        </w:rPr>
        <w:t>тверди</w:t>
      </w:r>
      <w:r w:rsidR="00175B51">
        <w:rPr>
          <w:sz w:val="28"/>
          <w:szCs w:val="28"/>
        </w:rPr>
        <w:t>в</w:t>
      </w:r>
      <w:r w:rsidRPr="00175B51">
        <w:rPr>
          <w:sz w:val="28"/>
          <w:szCs w:val="28"/>
        </w:rPr>
        <w:t xml:space="preserve"> изменения в Порядке предоставления субсидий из областного бюджета на 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 согласно приложению № 4.</w:t>
      </w:r>
    </w:p>
    <w:p w:rsidR="00812328" w:rsidRDefault="00812328" w:rsidP="00844589">
      <w:pPr>
        <w:pStyle w:val="a7"/>
        <w:numPr>
          <w:ilvl w:val="1"/>
          <w:numId w:val="6"/>
        </w:numPr>
        <w:spacing w:line="420" w:lineRule="exact"/>
        <w:ind w:left="0" w:firstLine="709"/>
        <w:jc w:val="both"/>
        <w:rPr>
          <w:sz w:val="28"/>
          <w:szCs w:val="28"/>
        </w:rPr>
      </w:pPr>
      <w:r w:rsidRPr="00812328">
        <w:rPr>
          <w:sz w:val="28"/>
          <w:szCs w:val="28"/>
        </w:rPr>
        <w:t xml:space="preserve">Приостановить до 31.12.2022 действие </w:t>
      </w:r>
      <w:r>
        <w:rPr>
          <w:sz w:val="28"/>
          <w:szCs w:val="28"/>
        </w:rPr>
        <w:t>п</w:t>
      </w:r>
      <w:r w:rsidRPr="00812328">
        <w:rPr>
          <w:sz w:val="28"/>
          <w:szCs w:val="28"/>
        </w:rPr>
        <w:t>одпункта 2.1.2.6 подпункта 2.1.2, подпункта 2.1.3 пункта 2.1 раздела 2 «Условия предоставления субсидии», подпунктов 5.2.2 и 5.2.3 пункта 5.2 раздела 5 «Перечень документов для предоставления субсидии» Порядка предоставления субсидий из областного бюджета на 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</w:t>
      </w:r>
      <w:r w:rsidR="00175B51">
        <w:rPr>
          <w:sz w:val="28"/>
          <w:szCs w:val="28"/>
        </w:rPr>
        <w:t xml:space="preserve">, утвержденного </w:t>
      </w:r>
      <w:r w:rsidR="00175B51" w:rsidRPr="00175B51">
        <w:rPr>
          <w:sz w:val="28"/>
          <w:szCs w:val="28"/>
        </w:rPr>
        <w:t>постановление</w:t>
      </w:r>
      <w:r w:rsidR="004D696A">
        <w:rPr>
          <w:sz w:val="28"/>
          <w:szCs w:val="28"/>
        </w:rPr>
        <w:t>м</w:t>
      </w:r>
      <w:r w:rsidR="00BB6CE5">
        <w:rPr>
          <w:sz w:val="28"/>
          <w:szCs w:val="28"/>
        </w:rPr>
        <w:t xml:space="preserve"> </w:t>
      </w:r>
      <w:r w:rsidR="00BB6CE5" w:rsidRPr="00175B51">
        <w:rPr>
          <w:sz w:val="28"/>
          <w:szCs w:val="28"/>
        </w:rPr>
        <w:t>Правительства Кировской области от 18.12.2018 № 579-П «О предоставлении субсидий из областного бюджета на 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(лизинга)»</w:t>
      </w:r>
      <w:r>
        <w:rPr>
          <w:sz w:val="28"/>
          <w:szCs w:val="28"/>
        </w:rPr>
        <w:t>.</w:t>
      </w:r>
    </w:p>
    <w:p w:rsidR="0040416E" w:rsidRDefault="0040416E" w:rsidP="00844589">
      <w:pPr>
        <w:pStyle w:val="a7"/>
        <w:numPr>
          <w:ilvl w:val="1"/>
          <w:numId w:val="6"/>
        </w:numPr>
        <w:tabs>
          <w:tab w:val="left" w:pos="1134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40416E">
        <w:rPr>
          <w:sz w:val="28"/>
          <w:szCs w:val="28"/>
        </w:rPr>
        <w:t xml:space="preserve">Приостановить до 31.12.2022 действие </w:t>
      </w:r>
      <w:r>
        <w:rPr>
          <w:sz w:val="28"/>
          <w:szCs w:val="28"/>
        </w:rPr>
        <w:t>п</w:t>
      </w:r>
      <w:r w:rsidRPr="0040416E">
        <w:rPr>
          <w:sz w:val="28"/>
          <w:szCs w:val="28"/>
        </w:rPr>
        <w:t xml:space="preserve">одпунктов 3.1.2 и 3.1.3 пункта 3.1, абзацев третьего и четвертого пункта 3.3 раздела 3 «Условия </w:t>
      </w:r>
      <w:r w:rsidR="00B85924">
        <w:rPr>
          <w:sz w:val="28"/>
          <w:szCs w:val="28"/>
        </w:rPr>
        <w:t xml:space="preserve">              </w:t>
      </w:r>
      <w:r w:rsidRPr="0040416E">
        <w:rPr>
          <w:sz w:val="28"/>
          <w:szCs w:val="28"/>
        </w:rPr>
        <w:t>и порядок предоставления грантов» Порядка предоставления грантов из областного бюджета на развитие семейных ферм, утвержденного постановлением Правительства Кировской области от 11.06.2021 № 277-П «О предоставлении грантов из областного бюджета на развитие семейных ферм».</w:t>
      </w:r>
    </w:p>
    <w:p w:rsidR="00812328" w:rsidRPr="004D696A" w:rsidRDefault="0040416E" w:rsidP="00844589">
      <w:pPr>
        <w:pStyle w:val="a7"/>
        <w:numPr>
          <w:ilvl w:val="1"/>
          <w:numId w:val="6"/>
        </w:numPr>
        <w:tabs>
          <w:tab w:val="left" w:pos="1134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4D696A">
        <w:rPr>
          <w:sz w:val="28"/>
          <w:szCs w:val="28"/>
        </w:rPr>
        <w:t>В</w:t>
      </w:r>
      <w:r w:rsidR="004D696A" w:rsidRPr="004D696A">
        <w:rPr>
          <w:sz w:val="28"/>
          <w:szCs w:val="28"/>
        </w:rPr>
        <w:t>нести изменения в постановление</w:t>
      </w:r>
      <w:r w:rsidR="00812328" w:rsidRPr="004D696A">
        <w:rPr>
          <w:sz w:val="28"/>
          <w:szCs w:val="28"/>
        </w:rPr>
        <w:t xml:space="preserve"> Правительства Кировской области от 02.12.2021 № 660-П «О предоставлении 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осуществляют на территории Кировской области производство сельскохозяйственной </w:t>
      </w:r>
      <w:r w:rsidR="00812328" w:rsidRPr="004D696A">
        <w:rPr>
          <w:sz w:val="28"/>
          <w:szCs w:val="28"/>
        </w:rPr>
        <w:lastRenderedPageBreak/>
        <w:t>продукции, ее первичную и последующую (промышленную) переработку в соответствии с перечнем, указанным в части 1 статьи 3 Федерального закона от 29 декабря 2006 года № 264-ФЗ «О развитии сельского хозяйства», грантов в форме субсидий из областного бюджета на повышение продуктивности в молочном скотоводстве»</w:t>
      </w:r>
      <w:r w:rsidR="004D696A" w:rsidRPr="004D696A">
        <w:rPr>
          <w:sz w:val="28"/>
          <w:szCs w:val="28"/>
        </w:rPr>
        <w:t xml:space="preserve">, </w:t>
      </w:r>
      <w:r w:rsidR="004D696A">
        <w:rPr>
          <w:sz w:val="28"/>
          <w:szCs w:val="28"/>
        </w:rPr>
        <w:t>у</w:t>
      </w:r>
      <w:r w:rsidRPr="004D696A">
        <w:rPr>
          <w:sz w:val="28"/>
          <w:szCs w:val="28"/>
        </w:rPr>
        <w:t>тверди</w:t>
      </w:r>
      <w:r w:rsidR="004D696A">
        <w:rPr>
          <w:sz w:val="28"/>
          <w:szCs w:val="28"/>
        </w:rPr>
        <w:t>в</w:t>
      </w:r>
      <w:r w:rsidR="00812328" w:rsidRPr="004D696A">
        <w:rPr>
          <w:sz w:val="28"/>
          <w:szCs w:val="28"/>
        </w:rPr>
        <w:t xml:space="preserve"> изменения в Порядке предоставления 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осуществляют на территории Кировской области производство сельскохозяйственной продукции, ее первичную и последующую (промышленную) переработку в соответствии с перечнем, указанным в части</w:t>
      </w:r>
      <w:r w:rsidRPr="004D696A">
        <w:rPr>
          <w:sz w:val="28"/>
          <w:szCs w:val="28"/>
        </w:rPr>
        <w:t> </w:t>
      </w:r>
      <w:r w:rsidR="00812328" w:rsidRPr="004D696A">
        <w:rPr>
          <w:sz w:val="28"/>
          <w:szCs w:val="28"/>
        </w:rPr>
        <w:t>1 статьи 3 Федерального закона от 29 декабря 2006 года № 264-ФЗ «О</w:t>
      </w:r>
      <w:r w:rsidRPr="004D696A">
        <w:rPr>
          <w:sz w:val="28"/>
          <w:szCs w:val="28"/>
        </w:rPr>
        <w:t> </w:t>
      </w:r>
      <w:r w:rsidR="00812328" w:rsidRPr="004D696A">
        <w:rPr>
          <w:sz w:val="28"/>
          <w:szCs w:val="28"/>
        </w:rPr>
        <w:t>развитии сельского хозяйства», грантов в форме субсидий</w:t>
      </w:r>
      <w:r w:rsidRPr="004D696A">
        <w:rPr>
          <w:sz w:val="28"/>
          <w:szCs w:val="28"/>
        </w:rPr>
        <w:t xml:space="preserve"> </w:t>
      </w:r>
      <w:r w:rsidR="00812328" w:rsidRPr="004D696A">
        <w:rPr>
          <w:sz w:val="28"/>
          <w:szCs w:val="28"/>
        </w:rPr>
        <w:t>из областного бюджета на повышение продуктивности в молочном скотоводстве согласно приложению № 5.</w:t>
      </w:r>
    </w:p>
    <w:p w:rsidR="0040416E" w:rsidRDefault="0040416E" w:rsidP="00844589">
      <w:pPr>
        <w:pStyle w:val="a7"/>
        <w:numPr>
          <w:ilvl w:val="1"/>
          <w:numId w:val="6"/>
        </w:numPr>
        <w:tabs>
          <w:tab w:val="left" w:pos="1134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Приостановить до 31.12.2022 действие п</w:t>
      </w:r>
      <w:r w:rsidRPr="0040416E">
        <w:rPr>
          <w:sz w:val="28"/>
          <w:szCs w:val="28"/>
        </w:rPr>
        <w:t>одпунктов 3.1.2 и 3.1.3 пункта 3.1, подпунктов 3.4.2 и 3.4.3 пункта 3.4 раздела 3 «Условия и порядок предоставления грантов» Порядка предоставления 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осуществляют на территории Кировской области производство сельскохозяйственной продукции, ее первичную и последующую (промышленную) переработку в соответствии с перечнем, указанным в части 1 статьи 3 Федерального закона от 29 декабря 2006 года № 264-ФЗ «О развитии сельского хозяйства», грантов в форме субсидий</w:t>
      </w:r>
      <w:r>
        <w:rPr>
          <w:sz w:val="28"/>
          <w:szCs w:val="28"/>
        </w:rPr>
        <w:t xml:space="preserve"> </w:t>
      </w:r>
      <w:r w:rsidRPr="0040416E">
        <w:rPr>
          <w:sz w:val="28"/>
          <w:szCs w:val="28"/>
        </w:rPr>
        <w:t>из областного бюджета на повышение продуктивности в молочном скотоводстве</w:t>
      </w:r>
      <w:r w:rsidR="004D696A">
        <w:rPr>
          <w:sz w:val="28"/>
          <w:szCs w:val="28"/>
        </w:rPr>
        <w:t>, утвержденно</w:t>
      </w:r>
      <w:r w:rsidR="00BB6CE5">
        <w:rPr>
          <w:sz w:val="28"/>
          <w:szCs w:val="28"/>
        </w:rPr>
        <w:t>го</w:t>
      </w:r>
      <w:r w:rsidR="004D696A">
        <w:rPr>
          <w:sz w:val="28"/>
          <w:szCs w:val="28"/>
        </w:rPr>
        <w:t xml:space="preserve"> </w:t>
      </w:r>
      <w:r w:rsidR="004D696A" w:rsidRPr="004D696A">
        <w:rPr>
          <w:sz w:val="28"/>
          <w:szCs w:val="28"/>
        </w:rPr>
        <w:t>постановление</w:t>
      </w:r>
      <w:r w:rsidR="004D696A">
        <w:rPr>
          <w:sz w:val="28"/>
          <w:szCs w:val="28"/>
        </w:rPr>
        <w:t>м</w:t>
      </w:r>
      <w:r w:rsidR="00BB6CE5">
        <w:rPr>
          <w:sz w:val="28"/>
          <w:szCs w:val="28"/>
        </w:rPr>
        <w:t xml:space="preserve"> </w:t>
      </w:r>
      <w:r w:rsidR="00BB6CE5" w:rsidRPr="004D696A">
        <w:rPr>
          <w:sz w:val="28"/>
          <w:szCs w:val="28"/>
        </w:rPr>
        <w:t xml:space="preserve">Правительства Кировской области от 02.12.2021 № 660-П «О предоставлении 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осуществляют на территории Кировской области производство сельскохозяйственной продукции, ее первичную и последующую (промышленную) переработку в соответствии с перечнем, указанным </w:t>
      </w:r>
      <w:r w:rsidR="00B95B3E">
        <w:rPr>
          <w:sz w:val="28"/>
          <w:szCs w:val="28"/>
        </w:rPr>
        <w:t xml:space="preserve">            </w:t>
      </w:r>
      <w:r w:rsidR="00BB6CE5" w:rsidRPr="004D696A">
        <w:rPr>
          <w:sz w:val="28"/>
          <w:szCs w:val="28"/>
        </w:rPr>
        <w:lastRenderedPageBreak/>
        <w:t>в части 1 статьи 3 Федерального закона от 29 декабря 2006 года № 264-ФЗ</w:t>
      </w:r>
      <w:r w:rsidR="00310A98">
        <w:rPr>
          <w:sz w:val="28"/>
          <w:szCs w:val="28"/>
        </w:rPr>
        <w:t xml:space="preserve"> </w:t>
      </w:r>
      <w:r w:rsidR="00BB6CE5" w:rsidRPr="004D696A">
        <w:rPr>
          <w:sz w:val="28"/>
          <w:szCs w:val="28"/>
        </w:rPr>
        <w:t xml:space="preserve"> «О развитии сельского хозяйства», грантов в форме субсидий из областного бюджета на повышение продуктивности в молочном скотоводстве»</w:t>
      </w:r>
      <w:r>
        <w:rPr>
          <w:sz w:val="28"/>
          <w:szCs w:val="28"/>
        </w:rPr>
        <w:t>.</w:t>
      </w:r>
    </w:p>
    <w:p w:rsidR="0040416E" w:rsidRPr="0040416E" w:rsidRDefault="0040416E" w:rsidP="00844589">
      <w:pPr>
        <w:pStyle w:val="a8"/>
        <w:numPr>
          <w:ilvl w:val="1"/>
          <w:numId w:val="6"/>
        </w:numPr>
        <w:spacing w:line="420" w:lineRule="exact"/>
        <w:ind w:left="0" w:firstLine="709"/>
        <w:jc w:val="both"/>
        <w:rPr>
          <w:sz w:val="28"/>
          <w:szCs w:val="28"/>
        </w:rPr>
      </w:pPr>
      <w:r w:rsidRPr="0040416E">
        <w:rPr>
          <w:sz w:val="28"/>
          <w:szCs w:val="28"/>
        </w:rPr>
        <w:t xml:space="preserve">Приостановить до 31.12.2022 действие </w:t>
      </w:r>
      <w:r>
        <w:rPr>
          <w:sz w:val="28"/>
          <w:szCs w:val="28"/>
        </w:rPr>
        <w:t>п</w:t>
      </w:r>
      <w:r w:rsidRPr="0040416E">
        <w:rPr>
          <w:sz w:val="28"/>
          <w:szCs w:val="28"/>
        </w:rPr>
        <w:t xml:space="preserve">одпункта 1.5.1.5 подпункта 1.5.1, подпункта 1.5.2 пункта 1.5 раздела 1 </w:t>
      </w:r>
      <w:r>
        <w:rPr>
          <w:sz w:val="28"/>
          <w:szCs w:val="28"/>
        </w:rPr>
        <w:t>«</w:t>
      </w:r>
      <w:r w:rsidRPr="0040416E">
        <w:rPr>
          <w:sz w:val="28"/>
          <w:szCs w:val="28"/>
        </w:rPr>
        <w:t>Общие положения</w:t>
      </w:r>
      <w:r>
        <w:rPr>
          <w:sz w:val="28"/>
          <w:szCs w:val="28"/>
        </w:rPr>
        <w:t>»</w:t>
      </w:r>
      <w:r w:rsidRPr="0040416E">
        <w:rPr>
          <w:sz w:val="28"/>
          <w:szCs w:val="28"/>
        </w:rPr>
        <w:t xml:space="preserve">, подпунктов 4.3.2 и 4.3.3 пункта 4.3 раздела 4 </w:t>
      </w:r>
      <w:r>
        <w:rPr>
          <w:sz w:val="28"/>
          <w:szCs w:val="28"/>
        </w:rPr>
        <w:t>«</w:t>
      </w:r>
      <w:r w:rsidRPr="0040416E">
        <w:rPr>
          <w:sz w:val="28"/>
          <w:szCs w:val="28"/>
        </w:rPr>
        <w:t>Перечень документов для предоставления субсидии</w:t>
      </w:r>
      <w:r>
        <w:rPr>
          <w:sz w:val="28"/>
          <w:szCs w:val="28"/>
        </w:rPr>
        <w:t>»</w:t>
      </w:r>
      <w:r w:rsidRPr="0040416E">
        <w:rPr>
          <w:sz w:val="28"/>
          <w:szCs w:val="28"/>
        </w:rPr>
        <w:t xml:space="preserve"> Порядка предоставления субсидий из областного бюджета на реализацию мероприятий, направленных на оказание содействия в обеспечении квалифицированными специалистами, утвержденного постановлением Правительства Кировской области от 22.03.2022 № 122-П </w:t>
      </w:r>
      <w:r>
        <w:rPr>
          <w:sz w:val="28"/>
          <w:szCs w:val="28"/>
        </w:rPr>
        <w:t>«</w:t>
      </w:r>
      <w:r w:rsidRPr="0040416E">
        <w:rPr>
          <w:sz w:val="28"/>
          <w:szCs w:val="28"/>
        </w:rPr>
        <w:t>Об утверждении Порядка предоставления субсидий из областного бюджета на реализацию мероприятий, направленных на оказание содействия в обеспечении квалифицированными специалистами</w:t>
      </w:r>
      <w:r>
        <w:rPr>
          <w:sz w:val="28"/>
          <w:szCs w:val="28"/>
        </w:rPr>
        <w:t>»</w:t>
      </w:r>
      <w:r w:rsidRPr="0040416E">
        <w:rPr>
          <w:sz w:val="28"/>
          <w:szCs w:val="28"/>
        </w:rPr>
        <w:t>.</w:t>
      </w:r>
    </w:p>
    <w:p w:rsidR="00812328" w:rsidRPr="00025C6E" w:rsidRDefault="00812328" w:rsidP="00844589">
      <w:pPr>
        <w:pStyle w:val="a7"/>
        <w:numPr>
          <w:ilvl w:val="1"/>
          <w:numId w:val="6"/>
        </w:numPr>
        <w:spacing w:after="720" w:line="420" w:lineRule="exact"/>
        <w:ind w:left="0" w:firstLine="709"/>
        <w:jc w:val="both"/>
        <w:rPr>
          <w:sz w:val="28"/>
          <w:szCs w:val="28"/>
        </w:rPr>
      </w:pPr>
      <w:r w:rsidRPr="00025C6E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 и распространяется на правоотношения, возникшие с 01.04.2022.</w:t>
      </w:r>
    </w:p>
    <w:p w:rsidR="006B278F" w:rsidRDefault="00812328" w:rsidP="006B278F">
      <w:pPr>
        <w:pStyle w:val="a7"/>
        <w:tabs>
          <w:tab w:val="right" w:pos="9356"/>
        </w:tabs>
        <w:spacing w:after="120"/>
        <w:rPr>
          <w:sz w:val="28"/>
          <w:szCs w:val="28"/>
        </w:rPr>
      </w:pPr>
      <w:r w:rsidRPr="003A2AC7">
        <w:rPr>
          <w:sz w:val="28"/>
          <w:szCs w:val="28"/>
        </w:rPr>
        <w:t xml:space="preserve">Председатель Правительства </w:t>
      </w:r>
      <w:r>
        <w:rPr>
          <w:sz w:val="28"/>
          <w:szCs w:val="28"/>
        </w:rPr>
        <w:br/>
      </w:r>
      <w:r w:rsidRPr="003A2AC7">
        <w:rPr>
          <w:sz w:val="28"/>
          <w:szCs w:val="28"/>
        </w:rPr>
        <w:t>Кировской области</w:t>
      </w:r>
      <w:r w:rsidR="00DA0534">
        <w:rPr>
          <w:sz w:val="28"/>
          <w:szCs w:val="28"/>
        </w:rPr>
        <w:t xml:space="preserve">    </w:t>
      </w:r>
      <w:r>
        <w:rPr>
          <w:sz w:val="28"/>
          <w:szCs w:val="28"/>
        </w:rPr>
        <w:t>А.А. Чурин</w:t>
      </w:r>
      <w:bookmarkStart w:id="0" w:name="_GoBack"/>
      <w:bookmarkEnd w:id="0"/>
    </w:p>
    <w:p w:rsidR="006B278F" w:rsidRDefault="006B278F" w:rsidP="006B278F">
      <w:pPr>
        <w:pStyle w:val="a7"/>
        <w:tabs>
          <w:tab w:val="right" w:pos="9356"/>
        </w:tabs>
        <w:spacing w:after="120"/>
        <w:rPr>
          <w:sz w:val="28"/>
          <w:szCs w:val="28"/>
        </w:rPr>
      </w:pPr>
    </w:p>
    <w:p w:rsidR="006B278F" w:rsidRDefault="006B278F" w:rsidP="006B278F">
      <w:pPr>
        <w:pStyle w:val="a7"/>
        <w:tabs>
          <w:tab w:val="right" w:pos="9356"/>
        </w:tabs>
        <w:spacing w:after="120"/>
        <w:rPr>
          <w:sz w:val="28"/>
          <w:szCs w:val="28"/>
        </w:rPr>
      </w:pPr>
    </w:p>
    <w:p w:rsidR="006B278F" w:rsidRDefault="006B278F" w:rsidP="006B278F">
      <w:pPr>
        <w:pStyle w:val="a7"/>
        <w:tabs>
          <w:tab w:val="right" w:pos="9356"/>
        </w:tabs>
        <w:spacing w:after="120"/>
        <w:rPr>
          <w:sz w:val="28"/>
          <w:szCs w:val="28"/>
        </w:rPr>
      </w:pPr>
    </w:p>
    <w:p w:rsidR="006B278F" w:rsidRDefault="006B278F" w:rsidP="006B278F">
      <w:pPr>
        <w:pStyle w:val="a7"/>
        <w:tabs>
          <w:tab w:val="right" w:pos="9356"/>
        </w:tabs>
        <w:spacing w:after="120"/>
        <w:rPr>
          <w:sz w:val="28"/>
          <w:szCs w:val="28"/>
        </w:rPr>
      </w:pPr>
    </w:p>
    <w:sectPr w:rsidR="006B278F" w:rsidSect="00424E9A">
      <w:headerReference w:type="default" r:id="rId8"/>
      <w:headerReference w:type="first" r:id="rId9"/>
      <w:pgSz w:w="11907" w:h="16840" w:code="9"/>
      <w:pgMar w:top="1418" w:right="851" w:bottom="1077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2C5" w:rsidRDefault="009F72C5" w:rsidP="007A13AE">
      <w:r>
        <w:separator/>
      </w:r>
    </w:p>
  </w:endnote>
  <w:endnote w:type="continuationSeparator" w:id="0">
    <w:p w:rsidR="009F72C5" w:rsidRDefault="009F72C5" w:rsidP="007A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2C5" w:rsidRDefault="009F72C5" w:rsidP="007A13AE">
      <w:r>
        <w:separator/>
      </w:r>
    </w:p>
  </w:footnote>
  <w:footnote w:type="continuationSeparator" w:id="0">
    <w:p w:rsidR="009F72C5" w:rsidRDefault="009F72C5" w:rsidP="007A1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7617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24E9A" w:rsidRPr="00424E9A" w:rsidRDefault="00424E9A">
        <w:pPr>
          <w:pStyle w:val="a3"/>
          <w:jc w:val="center"/>
          <w:rPr>
            <w:sz w:val="24"/>
            <w:szCs w:val="24"/>
          </w:rPr>
        </w:pPr>
        <w:r w:rsidRPr="00424E9A">
          <w:rPr>
            <w:sz w:val="24"/>
            <w:szCs w:val="24"/>
          </w:rPr>
          <w:fldChar w:fldCharType="begin"/>
        </w:r>
        <w:r w:rsidRPr="00424E9A">
          <w:rPr>
            <w:sz w:val="24"/>
            <w:szCs w:val="24"/>
          </w:rPr>
          <w:instrText>PAGE   \* MERGEFORMAT</w:instrText>
        </w:r>
        <w:r w:rsidRPr="00424E9A">
          <w:rPr>
            <w:sz w:val="24"/>
            <w:szCs w:val="24"/>
          </w:rPr>
          <w:fldChar w:fldCharType="separate"/>
        </w:r>
        <w:r w:rsidR="00934FDB">
          <w:rPr>
            <w:noProof/>
            <w:sz w:val="24"/>
            <w:szCs w:val="24"/>
          </w:rPr>
          <w:t>5</w:t>
        </w:r>
        <w:r w:rsidRPr="00424E9A">
          <w:rPr>
            <w:sz w:val="24"/>
            <w:szCs w:val="24"/>
          </w:rPr>
          <w:fldChar w:fldCharType="end"/>
        </w:r>
      </w:p>
    </w:sdtContent>
  </w:sdt>
  <w:p w:rsidR="006B278F" w:rsidRPr="0059417F" w:rsidRDefault="006B278F" w:rsidP="0059417F">
    <w:pPr>
      <w:pStyle w:val="a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7968396"/>
      <w:docPartObj>
        <w:docPartGallery w:val="Page Numbers (Top of Page)"/>
        <w:docPartUnique/>
      </w:docPartObj>
    </w:sdtPr>
    <w:sdtContent>
      <w:p w:rsidR="00424E9A" w:rsidRDefault="00424E9A">
        <w:pPr>
          <w:pStyle w:val="a3"/>
          <w:jc w:val="center"/>
        </w:pPr>
        <w:r>
          <w:rPr>
            <w:noProof/>
          </w:rPr>
          <w:drawing>
            <wp:inline distT="0" distB="0" distL="0" distR="0" wp14:anchorId="36808C33" wp14:editId="7C8F58A4">
              <wp:extent cx="476250" cy="600075"/>
              <wp:effectExtent l="0" t="0" r="0" b="9525"/>
              <wp:docPr id="1" name="Рисунок 1" descr="GERB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ERB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D56CE"/>
    <w:multiLevelType w:val="multilevel"/>
    <w:tmpl w:val="2C9CD5F4"/>
    <w:lvl w:ilvl="0">
      <w:start w:val="6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1">
    <w:nsid w:val="22403648"/>
    <w:multiLevelType w:val="multilevel"/>
    <w:tmpl w:val="3DE4DD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E9C4197"/>
    <w:multiLevelType w:val="multilevel"/>
    <w:tmpl w:val="07743C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B9C2095"/>
    <w:multiLevelType w:val="multilevel"/>
    <w:tmpl w:val="624C70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567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F747F11"/>
    <w:multiLevelType w:val="multilevel"/>
    <w:tmpl w:val="BBC62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2D11260"/>
    <w:multiLevelType w:val="multilevel"/>
    <w:tmpl w:val="9EAA64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47A06AA"/>
    <w:multiLevelType w:val="multilevel"/>
    <w:tmpl w:val="C136ED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50A237E"/>
    <w:multiLevelType w:val="hybridMultilevel"/>
    <w:tmpl w:val="AD784848"/>
    <w:lvl w:ilvl="0" w:tplc="046058A2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5E3A23"/>
    <w:multiLevelType w:val="multilevel"/>
    <w:tmpl w:val="7BD299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4954E45"/>
    <w:multiLevelType w:val="multilevel"/>
    <w:tmpl w:val="EBD4DA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328"/>
    <w:rsid w:val="00015000"/>
    <w:rsid w:val="000D5FAB"/>
    <w:rsid w:val="000F0DC3"/>
    <w:rsid w:val="000F3152"/>
    <w:rsid w:val="00123372"/>
    <w:rsid w:val="00175B51"/>
    <w:rsid w:val="001A4700"/>
    <w:rsid w:val="001C2F34"/>
    <w:rsid w:val="001E61F0"/>
    <w:rsid w:val="002A1DF7"/>
    <w:rsid w:val="002C2D2C"/>
    <w:rsid w:val="00310A98"/>
    <w:rsid w:val="0032412C"/>
    <w:rsid w:val="003F7005"/>
    <w:rsid w:val="0040416E"/>
    <w:rsid w:val="0040719E"/>
    <w:rsid w:val="00424E9A"/>
    <w:rsid w:val="00433853"/>
    <w:rsid w:val="004D28DC"/>
    <w:rsid w:val="004D696A"/>
    <w:rsid w:val="005367DD"/>
    <w:rsid w:val="00560557"/>
    <w:rsid w:val="0059417F"/>
    <w:rsid w:val="005E78AB"/>
    <w:rsid w:val="006B278F"/>
    <w:rsid w:val="006B4457"/>
    <w:rsid w:val="006C30F7"/>
    <w:rsid w:val="00735EEC"/>
    <w:rsid w:val="0073666B"/>
    <w:rsid w:val="00765B87"/>
    <w:rsid w:val="007A13AE"/>
    <w:rsid w:val="00812328"/>
    <w:rsid w:val="00844589"/>
    <w:rsid w:val="00866A85"/>
    <w:rsid w:val="008D7681"/>
    <w:rsid w:val="009148C4"/>
    <w:rsid w:val="00934FDB"/>
    <w:rsid w:val="009D3226"/>
    <w:rsid w:val="009F72C5"/>
    <w:rsid w:val="00AB4E61"/>
    <w:rsid w:val="00B75ACE"/>
    <w:rsid w:val="00B85924"/>
    <w:rsid w:val="00B95B3E"/>
    <w:rsid w:val="00BB6CE5"/>
    <w:rsid w:val="00C92A73"/>
    <w:rsid w:val="00D27EFC"/>
    <w:rsid w:val="00D36772"/>
    <w:rsid w:val="00DA0534"/>
    <w:rsid w:val="00E04686"/>
    <w:rsid w:val="00E75A66"/>
    <w:rsid w:val="00EE6C98"/>
    <w:rsid w:val="00EF588C"/>
    <w:rsid w:val="00F73473"/>
    <w:rsid w:val="00F84D23"/>
    <w:rsid w:val="00FE04BD"/>
    <w:rsid w:val="00FE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983425-55D0-491F-8193-F473518E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232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23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Визы"/>
    <w:basedOn w:val="a"/>
    <w:uiPriority w:val="99"/>
    <w:rsid w:val="00812328"/>
    <w:pPr>
      <w:suppressAutoHyphens/>
      <w:jc w:val="both"/>
    </w:pPr>
    <w:rPr>
      <w:sz w:val="28"/>
    </w:rPr>
  </w:style>
  <w:style w:type="paragraph" w:customStyle="1" w:styleId="1">
    <w:name w:val="Абзац1"/>
    <w:basedOn w:val="a"/>
    <w:uiPriority w:val="99"/>
    <w:rsid w:val="00812328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812328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81232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7">
    <w:name w:val="No Spacing"/>
    <w:uiPriority w:val="1"/>
    <w:qFormat/>
    <w:rsid w:val="00812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12328"/>
    <w:pPr>
      <w:ind w:left="720"/>
      <w:contextualSpacing/>
    </w:pPr>
  </w:style>
  <w:style w:type="character" w:styleId="a9">
    <w:name w:val="Hyperlink"/>
    <w:basedOn w:val="a0"/>
    <w:rsid w:val="0081232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1232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232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7A13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13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D4944-F1EB-4BF0-9C90-425044A0A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DemakovaMM</dc:creator>
  <cp:lastModifiedBy>422</cp:lastModifiedBy>
  <cp:revision>22</cp:revision>
  <cp:lastPrinted>2022-04-08T09:04:00Z</cp:lastPrinted>
  <dcterms:created xsi:type="dcterms:W3CDTF">2022-04-01T08:36:00Z</dcterms:created>
  <dcterms:modified xsi:type="dcterms:W3CDTF">2022-05-12T10:50:00Z</dcterms:modified>
</cp:coreProperties>
</file>